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9AF30" w14:textId="77777777" w:rsidR="00852609" w:rsidRDefault="00F33A07" w:rsidP="00852609">
      <w:pPr>
        <w:tabs>
          <w:tab w:val="left" w:pos="1260"/>
        </w:tabs>
        <w:spacing w:after="0"/>
        <w:rPr>
          <w:b/>
          <w:u w:val="single"/>
        </w:rPr>
      </w:pPr>
      <w:bookmarkStart w:id="0" w:name="_GoBack"/>
      <w:bookmarkEnd w:id="0"/>
      <w:r w:rsidRPr="00852609">
        <w:rPr>
          <w:noProof/>
        </w:rPr>
        <w:drawing>
          <wp:anchor distT="0" distB="0" distL="114300" distR="114300" simplePos="0" relativeHeight="251658240" behindDoc="0" locked="0" layoutInCell="1" allowOverlap="0" wp14:anchorId="00B1BDAA" wp14:editId="0CC181E3">
            <wp:simplePos x="0" y="0"/>
            <wp:positionH relativeFrom="column">
              <wp:posOffset>-19050</wp:posOffset>
            </wp:positionH>
            <wp:positionV relativeFrom="page">
              <wp:posOffset>165735</wp:posOffset>
            </wp:positionV>
            <wp:extent cx="6865620" cy="786130"/>
            <wp:effectExtent l="0" t="0" r="0" b="0"/>
            <wp:wrapNone/>
            <wp:docPr id="1" name="imgHead" descr="F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ead" descr="FC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5620" cy="786130"/>
                    </a:xfrm>
                    <a:prstGeom prst="rect">
                      <a:avLst/>
                    </a:prstGeom>
                    <a:noFill/>
                    <a:ln>
                      <a:noFill/>
                    </a:ln>
                  </pic:spPr>
                </pic:pic>
              </a:graphicData>
            </a:graphic>
            <wp14:sizeRelV relativeFrom="margin">
              <wp14:pctHeight>0</wp14:pctHeight>
            </wp14:sizeRelV>
          </wp:anchor>
        </w:drawing>
      </w:r>
    </w:p>
    <w:p w14:paraId="6F327ECE" w14:textId="77777777" w:rsidR="00852609" w:rsidRDefault="00852609" w:rsidP="00852609">
      <w:pPr>
        <w:tabs>
          <w:tab w:val="left" w:pos="1260"/>
        </w:tabs>
        <w:spacing w:after="0"/>
        <w:rPr>
          <w:b/>
          <w:u w:val="single"/>
        </w:rPr>
      </w:pPr>
    </w:p>
    <w:p w14:paraId="7F3791C7" w14:textId="77777777" w:rsidR="00852609" w:rsidRDefault="00852609" w:rsidP="00852609">
      <w:pPr>
        <w:tabs>
          <w:tab w:val="left" w:pos="1260"/>
        </w:tabs>
        <w:spacing w:after="0"/>
        <w:rPr>
          <w:b/>
          <w:u w:val="single"/>
        </w:rPr>
      </w:pPr>
    </w:p>
    <w:p w14:paraId="11E083B2" w14:textId="77777777" w:rsidR="00852609" w:rsidRDefault="00852609" w:rsidP="00852609">
      <w:pPr>
        <w:tabs>
          <w:tab w:val="left" w:pos="1260"/>
        </w:tabs>
        <w:spacing w:after="0"/>
        <w:rPr>
          <w:b/>
          <w:u w:val="single"/>
        </w:rPr>
      </w:pPr>
    </w:p>
    <w:p w14:paraId="0B226058" w14:textId="77777777" w:rsidR="00506AC4" w:rsidRDefault="00506AC4" w:rsidP="00852609">
      <w:pPr>
        <w:tabs>
          <w:tab w:val="left" w:pos="1260"/>
        </w:tabs>
        <w:spacing w:after="0"/>
      </w:pPr>
    </w:p>
    <w:p w14:paraId="6D28F5A4" w14:textId="76A09FE1" w:rsidR="00852609" w:rsidRDefault="00852609" w:rsidP="00852609">
      <w:pPr>
        <w:tabs>
          <w:tab w:val="left" w:pos="1260"/>
        </w:tabs>
        <w:spacing w:after="0"/>
      </w:pPr>
      <w:r>
        <w:t xml:space="preserve">Dear </w:t>
      </w:r>
      <w:r w:rsidR="00422862">
        <w:t>Prospective</w:t>
      </w:r>
      <w:r>
        <w:t xml:space="preserve"> S</w:t>
      </w:r>
      <w:r w:rsidRPr="00852609">
        <w:t>ponsor,</w:t>
      </w:r>
    </w:p>
    <w:p w14:paraId="57647456" w14:textId="77777777" w:rsidR="00852609" w:rsidRPr="00F33A07" w:rsidRDefault="00852609" w:rsidP="00852609">
      <w:pPr>
        <w:tabs>
          <w:tab w:val="left" w:pos="1260"/>
        </w:tabs>
        <w:spacing w:after="0"/>
        <w:rPr>
          <w:sz w:val="18"/>
        </w:rPr>
      </w:pPr>
    </w:p>
    <w:p w14:paraId="43CFE67A" w14:textId="77777777" w:rsidR="00852609" w:rsidRPr="00852609" w:rsidRDefault="00852609" w:rsidP="00852609">
      <w:pPr>
        <w:tabs>
          <w:tab w:val="left" w:pos="1260"/>
        </w:tabs>
        <w:spacing w:after="0"/>
      </w:pPr>
      <w:r w:rsidRPr="00852609">
        <w:t xml:space="preserve">The purpose of this letter is to introduce you to our organization. </w:t>
      </w:r>
      <w:r>
        <w:t>Florida Coast FC is a</w:t>
      </w:r>
      <w:r w:rsidRPr="00852609">
        <w:t xml:space="preserve"> non-profit organization devoted to providing West Pasco’s youth with the opportunity to learn and participate in the game of soccer. </w:t>
      </w:r>
      <w:r>
        <w:t xml:space="preserve"> </w:t>
      </w:r>
      <w:r w:rsidRPr="00852609">
        <w:t xml:space="preserve">Soccer is one of the fastest growing youth sports in the country. </w:t>
      </w:r>
      <w:r>
        <w:t xml:space="preserve"> </w:t>
      </w:r>
      <w:r w:rsidRPr="00852609">
        <w:t xml:space="preserve">It offers an excellent venue for our youth to learn teamwork, </w:t>
      </w:r>
      <w:r>
        <w:t>s</w:t>
      </w:r>
      <w:r w:rsidRPr="00852609">
        <w:t>portsmanship, and leadership.</w:t>
      </w:r>
    </w:p>
    <w:p w14:paraId="19C9AAFE" w14:textId="77777777" w:rsidR="00852609" w:rsidRPr="00F33A07" w:rsidRDefault="00852609" w:rsidP="00852609">
      <w:pPr>
        <w:tabs>
          <w:tab w:val="left" w:pos="1260"/>
        </w:tabs>
        <w:spacing w:after="0"/>
        <w:rPr>
          <w:sz w:val="18"/>
        </w:rPr>
      </w:pPr>
    </w:p>
    <w:p w14:paraId="68B18F7D" w14:textId="77777777" w:rsidR="00852609" w:rsidRPr="00852609" w:rsidRDefault="00F33A07" w:rsidP="00852609">
      <w:pPr>
        <w:tabs>
          <w:tab w:val="left" w:pos="1260"/>
        </w:tabs>
        <w:spacing w:after="0"/>
      </w:pPr>
      <w:r>
        <w:t>At Florida Coast FC, we believe in keeping the registration fee as low as possible to make it affordable for everyone.  Therefore, w</w:t>
      </w:r>
      <w:r w:rsidR="00852609" w:rsidRPr="00852609">
        <w:t xml:space="preserve">e rely on volunteers and support from the community in order to provide the best opportunities for our youth. </w:t>
      </w:r>
      <w:r w:rsidR="00852609">
        <w:t xml:space="preserve"> </w:t>
      </w:r>
      <w:r w:rsidR="00852609" w:rsidRPr="00852609">
        <w:t>Our sponsors help cover the cost of eq</w:t>
      </w:r>
      <w:r>
        <w:t>uipment and operating expenses.  Some of these costs include training sessions and participation in tournaments, which aid in player development.  Occasionally, sponsors also h</w:t>
      </w:r>
      <w:r w:rsidR="00852609" w:rsidRPr="00852609">
        <w:t xml:space="preserve">elp </w:t>
      </w:r>
      <w:r>
        <w:t xml:space="preserve">provide funding in order to allow </w:t>
      </w:r>
      <w:r w:rsidR="00852609" w:rsidRPr="00852609">
        <w:t>children of needy fami</w:t>
      </w:r>
      <w:r>
        <w:t>lies, who can’t afford the fees, to participate and excel in the game of soccer</w:t>
      </w:r>
    </w:p>
    <w:p w14:paraId="7EDA979B" w14:textId="77777777" w:rsidR="00852609" w:rsidRPr="00F33A07" w:rsidRDefault="00852609" w:rsidP="00852609">
      <w:pPr>
        <w:tabs>
          <w:tab w:val="left" w:pos="1260"/>
        </w:tabs>
        <w:spacing w:after="0"/>
        <w:rPr>
          <w:sz w:val="18"/>
        </w:rPr>
      </w:pPr>
    </w:p>
    <w:p w14:paraId="22F7166A" w14:textId="77777777" w:rsidR="00852609" w:rsidRPr="00852609" w:rsidRDefault="00852609" w:rsidP="00852609">
      <w:pPr>
        <w:tabs>
          <w:tab w:val="left" w:pos="1260"/>
        </w:tabs>
        <w:spacing w:after="0"/>
      </w:pPr>
      <w:r w:rsidRPr="00852609">
        <w:t>Your donation to our organization is tax deductible under 170 of the IRS Code</w:t>
      </w:r>
      <w:r w:rsidR="009323F1">
        <w:t xml:space="preserve"> (501(c)(3))</w:t>
      </w:r>
      <w:r w:rsidRPr="00852609">
        <w:t>. It also offers your business the opportunity to become part of our family and assist in the growth and development of our youth, whom are the leaders and protectors of the future.</w:t>
      </w:r>
      <w:r w:rsidR="00422862">
        <w:t xml:space="preserve">  We also encourage everyone in our league to patronize our sponsors as much as possible.</w:t>
      </w:r>
    </w:p>
    <w:p w14:paraId="7C2392C8" w14:textId="77777777" w:rsidR="00852609" w:rsidRPr="00F33A07" w:rsidRDefault="00852609" w:rsidP="00852609">
      <w:pPr>
        <w:tabs>
          <w:tab w:val="left" w:pos="1260"/>
        </w:tabs>
        <w:spacing w:after="0"/>
        <w:rPr>
          <w:sz w:val="18"/>
        </w:rPr>
      </w:pPr>
    </w:p>
    <w:p w14:paraId="7BC2FE49" w14:textId="77777777" w:rsidR="00852609" w:rsidRDefault="00852609" w:rsidP="00852609">
      <w:pPr>
        <w:tabs>
          <w:tab w:val="left" w:pos="1260"/>
        </w:tabs>
        <w:spacing w:after="0"/>
      </w:pPr>
      <w:r w:rsidRPr="00422862">
        <w:rPr>
          <w:b/>
          <w:color w:val="1F497D" w:themeColor="text2"/>
        </w:rPr>
        <w:t>$50 - $249</w:t>
      </w:r>
      <w:r>
        <w:tab/>
      </w:r>
      <w:r>
        <w:tab/>
      </w:r>
      <w:r>
        <w:tab/>
      </w:r>
      <w:r w:rsidRPr="00422862">
        <w:rPr>
          <w:b/>
          <w:color w:val="1F497D" w:themeColor="text2"/>
        </w:rPr>
        <w:t>Donation:</w:t>
      </w:r>
    </w:p>
    <w:p w14:paraId="02A22BA3" w14:textId="77777777" w:rsidR="00852609" w:rsidRDefault="00852609" w:rsidP="00852609">
      <w:pPr>
        <w:tabs>
          <w:tab w:val="left" w:pos="1260"/>
        </w:tabs>
        <w:spacing w:after="0"/>
      </w:pPr>
      <w:r>
        <w:tab/>
      </w:r>
      <w:r>
        <w:tab/>
      </w:r>
      <w:r>
        <w:tab/>
        <w:t>Advertisement on Florida Coast FC website for 1 year</w:t>
      </w:r>
    </w:p>
    <w:p w14:paraId="2270BC19" w14:textId="77777777" w:rsidR="00422862" w:rsidRPr="00F33A07" w:rsidRDefault="00422862" w:rsidP="00852609">
      <w:pPr>
        <w:tabs>
          <w:tab w:val="left" w:pos="1260"/>
        </w:tabs>
        <w:spacing w:after="0"/>
        <w:rPr>
          <w:sz w:val="14"/>
        </w:rPr>
      </w:pPr>
    </w:p>
    <w:p w14:paraId="59ECC12E" w14:textId="77777777" w:rsidR="00852609" w:rsidRDefault="00852609" w:rsidP="00852609">
      <w:pPr>
        <w:tabs>
          <w:tab w:val="left" w:pos="1260"/>
        </w:tabs>
        <w:spacing w:after="0"/>
      </w:pPr>
      <w:r w:rsidRPr="00422862">
        <w:rPr>
          <w:b/>
          <w:color w:val="1F497D" w:themeColor="text2"/>
        </w:rPr>
        <w:t>$250 - $</w:t>
      </w:r>
      <w:r w:rsidR="009323F1">
        <w:rPr>
          <w:b/>
          <w:color w:val="1F497D" w:themeColor="text2"/>
        </w:rPr>
        <w:t>499</w:t>
      </w:r>
      <w:r>
        <w:tab/>
      </w:r>
      <w:r>
        <w:tab/>
      </w:r>
      <w:r>
        <w:tab/>
      </w:r>
      <w:r w:rsidRPr="00422862">
        <w:rPr>
          <w:b/>
          <w:color w:val="1F497D" w:themeColor="text2"/>
        </w:rPr>
        <w:t>Competitive Team Sponsorship:</w:t>
      </w:r>
    </w:p>
    <w:p w14:paraId="6ABBF818" w14:textId="77777777" w:rsidR="00852609" w:rsidRDefault="00852609" w:rsidP="00852609">
      <w:pPr>
        <w:tabs>
          <w:tab w:val="left" w:pos="1260"/>
        </w:tabs>
        <w:spacing w:after="0"/>
        <w:ind w:left="2160" w:hanging="2160"/>
      </w:pPr>
      <w:r>
        <w:tab/>
      </w:r>
      <w:r>
        <w:tab/>
        <w:t>You will re</w:t>
      </w:r>
      <w:r w:rsidR="009323F1">
        <w:t>ceive a small thank you plaque,</w:t>
      </w:r>
      <w:r>
        <w:t xml:space="preserve"> </w:t>
      </w:r>
      <w:r w:rsidR="009323F1">
        <w:t xml:space="preserve">3 x 4 banner displayed at our field, </w:t>
      </w:r>
      <w:r>
        <w:t>and your business info will be added to the club’s website.</w:t>
      </w:r>
    </w:p>
    <w:p w14:paraId="4829B09F" w14:textId="77777777" w:rsidR="00422862" w:rsidRPr="00F33A07" w:rsidRDefault="00422862" w:rsidP="00852609">
      <w:pPr>
        <w:tabs>
          <w:tab w:val="left" w:pos="1260"/>
        </w:tabs>
        <w:spacing w:after="0"/>
        <w:ind w:left="2160" w:hanging="2160"/>
        <w:rPr>
          <w:sz w:val="14"/>
        </w:rPr>
      </w:pPr>
    </w:p>
    <w:p w14:paraId="02699FED" w14:textId="77777777" w:rsidR="00852609" w:rsidRPr="00852609" w:rsidRDefault="00852609" w:rsidP="00852609">
      <w:pPr>
        <w:tabs>
          <w:tab w:val="left" w:pos="1260"/>
        </w:tabs>
        <w:spacing w:after="0"/>
      </w:pPr>
      <w:r w:rsidRPr="00422862">
        <w:rPr>
          <w:b/>
          <w:color w:val="1F497D" w:themeColor="text2"/>
        </w:rPr>
        <w:t>$</w:t>
      </w:r>
      <w:r w:rsidR="009323F1">
        <w:rPr>
          <w:b/>
          <w:color w:val="1F497D" w:themeColor="text2"/>
        </w:rPr>
        <w:t>500</w:t>
      </w:r>
      <w:r w:rsidRPr="00422862">
        <w:rPr>
          <w:b/>
          <w:color w:val="1F497D" w:themeColor="text2"/>
        </w:rPr>
        <w:t>– up</w:t>
      </w:r>
      <w:r>
        <w:tab/>
      </w:r>
      <w:r>
        <w:tab/>
      </w:r>
      <w:r>
        <w:tab/>
      </w:r>
      <w:r w:rsidRPr="00422862">
        <w:rPr>
          <w:b/>
          <w:color w:val="1F497D" w:themeColor="text2"/>
        </w:rPr>
        <w:t>Competitive Team Sponsorship</w:t>
      </w:r>
      <w:r w:rsidR="00422862">
        <w:rPr>
          <w:b/>
          <w:color w:val="1F497D" w:themeColor="text2"/>
        </w:rPr>
        <w:t>:</w:t>
      </w:r>
    </w:p>
    <w:p w14:paraId="29290A9C" w14:textId="019A5456" w:rsidR="00852609" w:rsidRPr="00852609" w:rsidRDefault="00852609" w:rsidP="00852609">
      <w:pPr>
        <w:tabs>
          <w:tab w:val="left" w:pos="1260"/>
        </w:tabs>
        <w:spacing w:after="0"/>
        <w:ind w:left="2160"/>
      </w:pPr>
      <w:r w:rsidRPr="00852609">
        <w:t>You will receive a team photo on a plaque, business name printed</w:t>
      </w:r>
      <w:r>
        <w:t xml:space="preserve"> on the team’s practice shirts</w:t>
      </w:r>
      <w:r w:rsidR="00506AC4">
        <w:t>*</w:t>
      </w:r>
      <w:r>
        <w:t xml:space="preserve">, and a </w:t>
      </w:r>
      <w:r w:rsidR="009323F1">
        <w:t xml:space="preserve">4 x 6 </w:t>
      </w:r>
      <w:r>
        <w:t xml:space="preserve">banner will be placed on our </w:t>
      </w:r>
      <w:r w:rsidR="00422862">
        <w:t>playing</w:t>
      </w:r>
      <w:r>
        <w:t xml:space="preserve"> field’s fence advertising your business</w:t>
      </w:r>
      <w:r w:rsidR="00422862">
        <w:t>, in addition your business info will be added to our club’s website.</w:t>
      </w:r>
    </w:p>
    <w:p w14:paraId="2688CF67" w14:textId="77777777" w:rsidR="00852609" w:rsidRPr="00F33A07" w:rsidRDefault="00852609" w:rsidP="00852609">
      <w:pPr>
        <w:tabs>
          <w:tab w:val="left" w:pos="1260"/>
        </w:tabs>
        <w:spacing w:after="0"/>
        <w:rPr>
          <w:sz w:val="16"/>
        </w:rPr>
      </w:pPr>
    </w:p>
    <w:p w14:paraId="69896CE5" w14:textId="77777777" w:rsidR="00F33A07" w:rsidRDefault="00F33A07" w:rsidP="00852609">
      <w:pPr>
        <w:tabs>
          <w:tab w:val="left" w:pos="1260"/>
        </w:tabs>
        <w:spacing w:after="0"/>
      </w:pPr>
      <w:r>
        <w:t>If you’re interested in supporting our organization, p</w:t>
      </w:r>
      <w:r w:rsidR="00852609" w:rsidRPr="00852609">
        <w:t xml:space="preserve">lease make checks payable to </w:t>
      </w:r>
      <w:r w:rsidR="00852609" w:rsidRPr="00422862">
        <w:rPr>
          <w:b/>
        </w:rPr>
        <w:t>Florida Coast FC</w:t>
      </w:r>
      <w:r w:rsidR="00852609" w:rsidRPr="00852609">
        <w:t xml:space="preserve"> and mail to</w:t>
      </w:r>
      <w:r>
        <w:t>:</w:t>
      </w:r>
    </w:p>
    <w:p w14:paraId="58237C29" w14:textId="77777777" w:rsidR="00F33A07" w:rsidRPr="00F33A07" w:rsidRDefault="00F33A07" w:rsidP="00852609">
      <w:pPr>
        <w:tabs>
          <w:tab w:val="left" w:pos="1260"/>
        </w:tabs>
        <w:spacing w:after="0"/>
        <w:rPr>
          <w:sz w:val="10"/>
        </w:rPr>
      </w:pPr>
    </w:p>
    <w:p w14:paraId="645F0B1B" w14:textId="77777777" w:rsidR="00F33A07" w:rsidRDefault="00422862" w:rsidP="00F33A07">
      <w:pPr>
        <w:tabs>
          <w:tab w:val="left" w:pos="1260"/>
        </w:tabs>
        <w:spacing w:after="0"/>
        <w:jc w:val="center"/>
      </w:pPr>
      <w:r w:rsidRPr="00422862">
        <w:rPr>
          <w:b/>
        </w:rPr>
        <w:t xml:space="preserve">Florida Coast FC, PO Box 5253, </w:t>
      </w:r>
      <w:r w:rsidR="00852609" w:rsidRPr="00422862">
        <w:rPr>
          <w:b/>
        </w:rPr>
        <w:t>Hudson FL, 34674</w:t>
      </w:r>
      <w:r w:rsidR="00852609" w:rsidRPr="00852609">
        <w:t>.</w:t>
      </w:r>
    </w:p>
    <w:p w14:paraId="2D39FF53" w14:textId="77777777" w:rsidR="00F33A07" w:rsidRPr="00F33A07" w:rsidRDefault="00F33A07" w:rsidP="00F33A07">
      <w:pPr>
        <w:tabs>
          <w:tab w:val="left" w:pos="1260"/>
        </w:tabs>
        <w:spacing w:after="0"/>
        <w:rPr>
          <w:sz w:val="10"/>
        </w:rPr>
      </w:pPr>
    </w:p>
    <w:p w14:paraId="2504D7F0" w14:textId="77777777" w:rsidR="00852609" w:rsidRDefault="00852609" w:rsidP="00852609">
      <w:pPr>
        <w:tabs>
          <w:tab w:val="left" w:pos="1260"/>
        </w:tabs>
        <w:spacing w:after="0"/>
      </w:pPr>
      <w:r w:rsidRPr="00852609">
        <w:t xml:space="preserve">Please </w:t>
      </w:r>
      <w:r w:rsidR="00422862">
        <w:t xml:space="preserve">note </w:t>
      </w:r>
      <w:r w:rsidR="009323F1">
        <w:t xml:space="preserve">the age group of the team you would like to donate towards or player’s name </w:t>
      </w:r>
      <w:r w:rsidR="00422862">
        <w:t xml:space="preserve">in the memo line to ensure correct placement.  Please </w:t>
      </w:r>
      <w:r w:rsidRPr="00852609">
        <w:t>include a contact person, phone number</w:t>
      </w:r>
      <w:r w:rsidR="003B33CC">
        <w:t>, email address</w:t>
      </w:r>
      <w:r w:rsidRPr="00852609">
        <w:t>, and return postal address to which your receipt will be mailed.</w:t>
      </w:r>
      <w:r w:rsidR="00422862">
        <w:t xml:space="preserve">  Florida Coast FC’s tax ID number is #59-2432995.</w:t>
      </w:r>
    </w:p>
    <w:p w14:paraId="45DCE249" w14:textId="77777777" w:rsidR="00422862" w:rsidRPr="00F33A07" w:rsidRDefault="00422862" w:rsidP="00852609">
      <w:pPr>
        <w:tabs>
          <w:tab w:val="left" w:pos="1260"/>
        </w:tabs>
        <w:spacing w:after="0"/>
        <w:rPr>
          <w:sz w:val="16"/>
        </w:rPr>
      </w:pPr>
    </w:p>
    <w:p w14:paraId="45E1EB07" w14:textId="08BAF27B" w:rsidR="00422862" w:rsidRDefault="00852609" w:rsidP="00852609">
      <w:pPr>
        <w:tabs>
          <w:tab w:val="left" w:pos="1260"/>
        </w:tabs>
        <w:spacing w:after="0"/>
      </w:pPr>
      <w:r w:rsidRPr="00852609">
        <w:t xml:space="preserve">For further information please contact </w:t>
      </w:r>
      <w:r w:rsidR="00CD41C6">
        <w:t>Ashley Overbaugh</w:t>
      </w:r>
      <w:r w:rsidR="00422862">
        <w:t xml:space="preserve">, </w:t>
      </w:r>
      <w:r w:rsidR="00CD41C6">
        <w:t>FCFC Treasurer.</w:t>
      </w:r>
    </w:p>
    <w:p w14:paraId="07024396" w14:textId="77777777" w:rsidR="00422862" w:rsidRPr="00F33A07" w:rsidRDefault="00422862" w:rsidP="00852609">
      <w:pPr>
        <w:tabs>
          <w:tab w:val="left" w:pos="1260"/>
        </w:tabs>
        <w:spacing w:after="0"/>
        <w:rPr>
          <w:sz w:val="10"/>
        </w:rPr>
      </w:pPr>
    </w:p>
    <w:p w14:paraId="7CE79560" w14:textId="268354F9" w:rsidR="00852609" w:rsidRDefault="00852609" w:rsidP="00852609">
      <w:pPr>
        <w:tabs>
          <w:tab w:val="left" w:pos="1260"/>
        </w:tabs>
        <w:spacing w:after="0"/>
      </w:pPr>
      <w:r w:rsidRPr="00852609">
        <w:t xml:space="preserve">Email:  </w:t>
      </w:r>
      <w:hyperlink r:id="rId9" w:history="1">
        <w:r w:rsidR="00506AC4" w:rsidRPr="00384B17">
          <w:rPr>
            <w:rStyle w:val="Hyperlink"/>
          </w:rPr>
          <w:t>ashleyoverbaugh.fcfc@gmail.com</w:t>
        </w:r>
      </w:hyperlink>
      <w:r w:rsidR="00506AC4">
        <w:t xml:space="preserve"> </w:t>
      </w:r>
    </w:p>
    <w:p w14:paraId="5B5A7371" w14:textId="77777777" w:rsidR="00422862" w:rsidRDefault="00422862" w:rsidP="00852609">
      <w:pPr>
        <w:tabs>
          <w:tab w:val="left" w:pos="1260"/>
        </w:tabs>
        <w:spacing w:after="0"/>
      </w:pPr>
    </w:p>
    <w:p w14:paraId="314810B9" w14:textId="27DE2ED6" w:rsidR="00852609" w:rsidRPr="00852609" w:rsidRDefault="00852609" w:rsidP="00506AC4">
      <w:pPr>
        <w:tabs>
          <w:tab w:val="left" w:pos="1260"/>
        </w:tabs>
        <w:spacing w:after="0"/>
        <w:jc w:val="center"/>
      </w:pPr>
      <w:r w:rsidRPr="00852609">
        <w:t>Thank You for your support</w:t>
      </w:r>
      <w:r w:rsidR="00422862">
        <w:t>!</w:t>
      </w:r>
    </w:p>
    <w:p w14:paraId="34B64CDE" w14:textId="77777777" w:rsidR="00852609" w:rsidRDefault="004532C5" w:rsidP="00422862">
      <w:pPr>
        <w:tabs>
          <w:tab w:val="left" w:pos="1260"/>
        </w:tabs>
        <w:spacing w:after="0"/>
        <w:jc w:val="center"/>
      </w:pPr>
      <w:hyperlink r:id="rId10" w:history="1">
        <w:r w:rsidR="00422862" w:rsidRPr="00C6209A">
          <w:rPr>
            <w:rStyle w:val="Hyperlink"/>
          </w:rPr>
          <w:t>www.FloridaCoastFC.com</w:t>
        </w:r>
      </w:hyperlink>
    </w:p>
    <w:p w14:paraId="50AFBB50" w14:textId="0D022F53" w:rsidR="00542C00" w:rsidRPr="00852609" w:rsidRDefault="00542C00" w:rsidP="00F33A07">
      <w:pPr>
        <w:tabs>
          <w:tab w:val="left" w:pos="1260"/>
        </w:tabs>
        <w:spacing w:after="0"/>
        <w:jc w:val="center"/>
      </w:pPr>
    </w:p>
    <w:sectPr w:rsidR="00542C00" w:rsidRPr="00852609" w:rsidSect="00506AC4">
      <w:footerReference w:type="default" r:id="rId11"/>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BE8DF" w14:textId="77777777" w:rsidR="00C17893" w:rsidRDefault="00C17893" w:rsidP="00506AC4">
      <w:pPr>
        <w:spacing w:after="0" w:line="240" w:lineRule="auto"/>
      </w:pPr>
      <w:r>
        <w:separator/>
      </w:r>
    </w:p>
  </w:endnote>
  <w:endnote w:type="continuationSeparator" w:id="0">
    <w:p w14:paraId="53C54410" w14:textId="77777777" w:rsidR="00C17893" w:rsidRDefault="00C17893" w:rsidP="0050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71F1A" w14:textId="46FAD4A1" w:rsidR="00506AC4" w:rsidRDefault="00506AC4">
    <w:pPr>
      <w:pStyle w:val="Footer"/>
    </w:pPr>
    <w:r>
      <w:t xml:space="preserve">*All sponsors must have information submitted to the league before August 31, 2018 in order to be included on practice shirts.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84B3" w14:textId="77777777" w:rsidR="00C17893" w:rsidRDefault="00C17893" w:rsidP="00506AC4">
      <w:pPr>
        <w:spacing w:after="0" w:line="240" w:lineRule="auto"/>
      </w:pPr>
      <w:r>
        <w:separator/>
      </w:r>
    </w:p>
  </w:footnote>
  <w:footnote w:type="continuationSeparator" w:id="0">
    <w:p w14:paraId="51B01864" w14:textId="77777777" w:rsidR="00C17893" w:rsidRDefault="00C17893" w:rsidP="00506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F225A"/>
    <w:multiLevelType w:val="hybridMultilevel"/>
    <w:tmpl w:val="A0DC95EE"/>
    <w:lvl w:ilvl="0" w:tplc="0409000F">
      <w:start w:val="1"/>
      <w:numFmt w:val="decimal"/>
      <w:lvlText w:val="%1."/>
      <w:lvlJc w:val="left"/>
      <w:pPr>
        <w:ind w:left="720" w:hanging="360"/>
      </w:pPr>
      <w:rPr>
        <w:rFonts w:hint="default"/>
      </w:rPr>
    </w:lvl>
    <w:lvl w:ilvl="1" w:tplc="5B5894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3F"/>
    <w:rsid w:val="001456C3"/>
    <w:rsid w:val="002F7ADF"/>
    <w:rsid w:val="003B33CC"/>
    <w:rsid w:val="00422862"/>
    <w:rsid w:val="004532C5"/>
    <w:rsid w:val="00506AC4"/>
    <w:rsid w:val="00542C00"/>
    <w:rsid w:val="005D433F"/>
    <w:rsid w:val="0060012B"/>
    <w:rsid w:val="007360C6"/>
    <w:rsid w:val="00852609"/>
    <w:rsid w:val="009323F1"/>
    <w:rsid w:val="00C17893"/>
    <w:rsid w:val="00CD41C6"/>
    <w:rsid w:val="00D9283F"/>
    <w:rsid w:val="00F33A07"/>
    <w:rsid w:val="00F3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DD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3F"/>
    <w:rPr>
      <w:color w:val="0000FF" w:themeColor="hyperlink"/>
      <w:u w:val="single"/>
    </w:rPr>
  </w:style>
  <w:style w:type="paragraph" w:styleId="ListParagraph">
    <w:name w:val="List Paragraph"/>
    <w:basedOn w:val="Normal"/>
    <w:uiPriority w:val="34"/>
    <w:qFormat/>
    <w:rsid w:val="00D9283F"/>
    <w:pPr>
      <w:ind w:left="720"/>
      <w:contextualSpacing/>
    </w:pPr>
  </w:style>
  <w:style w:type="paragraph" w:styleId="BalloonText">
    <w:name w:val="Balloon Text"/>
    <w:basedOn w:val="Normal"/>
    <w:link w:val="BalloonTextChar"/>
    <w:uiPriority w:val="99"/>
    <w:semiHidden/>
    <w:unhideWhenUsed/>
    <w:rsid w:val="0060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2B"/>
    <w:rPr>
      <w:rFonts w:ascii="Tahoma" w:hAnsi="Tahoma" w:cs="Tahoma"/>
      <w:sz w:val="16"/>
      <w:szCs w:val="16"/>
    </w:rPr>
  </w:style>
  <w:style w:type="character" w:customStyle="1" w:styleId="UnresolvedMention">
    <w:name w:val="Unresolved Mention"/>
    <w:basedOn w:val="DefaultParagraphFont"/>
    <w:uiPriority w:val="99"/>
    <w:semiHidden/>
    <w:unhideWhenUsed/>
    <w:rsid w:val="009323F1"/>
    <w:rPr>
      <w:color w:val="808080"/>
      <w:shd w:val="clear" w:color="auto" w:fill="E6E6E6"/>
    </w:rPr>
  </w:style>
  <w:style w:type="paragraph" w:styleId="Header">
    <w:name w:val="header"/>
    <w:basedOn w:val="Normal"/>
    <w:link w:val="HeaderChar"/>
    <w:uiPriority w:val="99"/>
    <w:unhideWhenUsed/>
    <w:rsid w:val="0050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C4"/>
  </w:style>
  <w:style w:type="paragraph" w:styleId="Footer">
    <w:name w:val="footer"/>
    <w:basedOn w:val="Normal"/>
    <w:link w:val="FooterChar"/>
    <w:uiPriority w:val="99"/>
    <w:unhideWhenUsed/>
    <w:rsid w:val="0050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3F"/>
    <w:rPr>
      <w:color w:val="0000FF" w:themeColor="hyperlink"/>
      <w:u w:val="single"/>
    </w:rPr>
  </w:style>
  <w:style w:type="paragraph" w:styleId="ListParagraph">
    <w:name w:val="List Paragraph"/>
    <w:basedOn w:val="Normal"/>
    <w:uiPriority w:val="34"/>
    <w:qFormat/>
    <w:rsid w:val="00D9283F"/>
    <w:pPr>
      <w:ind w:left="720"/>
      <w:contextualSpacing/>
    </w:pPr>
  </w:style>
  <w:style w:type="paragraph" w:styleId="BalloonText">
    <w:name w:val="Balloon Text"/>
    <w:basedOn w:val="Normal"/>
    <w:link w:val="BalloonTextChar"/>
    <w:uiPriority w:val="99"/>
    <w:semiHidden/>
    <w:unhideWhenUsed/>
    <w:rsid w:val="0060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2B"/>
    <w:rPr>
      <w:rFonts w:ascii="Tahoma" w:hAnsi="Tahoma" w:cs="Tahoma"/>
      <w:sz w:val="16"/>
      <w:szCs w:val="16"/>
    </w:rPr>
  </w:style>
  <w:style w:type="character" w:customStyle="1" w:styleId="UnresolvedMention">
    <w:name w:val="Unresolved Mention"/>
    <w:basedOn w:val="DefaultParagraphFont"/>
    <w:uiPriority w:val="99"/>
    <w:semiHidden/>
    <w:unhideWhenUsed/>
    <w:rsid w:val="009323F1"/>
    <w:rPr>
      <w:color w:val="808080"/>
      <w:shd w:val="clear" w:color="auto" w:fill="E6E6E6"/>
    </w:rPr>
  </w:style>
  <w:style w:type="paragraph" w:styleId="Header">
    <w:name w:val="header"/>
    <w:basedOn w:val="Normal"/>
    <w:link w:val="HeaderChar"/>
    <w:uiPriority w:val="99"/>
    <w:unhideWhenUsed/>
    <w:rsid w:val="0050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AC4"/>
  </w:style>
  <w:style w:type="paragraph" w:styleId="Footer">
    <w:name w:val="footer"/>
    <w:basedOn w:val="Normal"/>
    <w:link w:val="FooterChar"/>
    <w:uiPriority w:val="99"/>
    <w:unhideWhenUsed/>
    <w:rsid w:val="0050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mailto:ashleyoverbaugh.fcfc@gmail.com" TargetMode="External"/><Relationship Id="rId10" Type="http://schemas.openxmlformats.org/officeDocument/2006/relationships/hyperlink" Target="http://www.FloridaCoast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Pasco County BOCC</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Diel</dc:creator>
  <cp:lastModifiedBy>Patrick Jones</cp:lastModifiedBy>
  <cp:revision>2</cp:revision>
  <cp:lastPrinted>2018-05-25T18:59:00Z</cp:lastPrinted>
  <dcterms:created xsi:type="dcterms:W3CDTF">2018-05-25T19:05:00Z</dcterms:created>
  <dcterms:modified xsi:type="dcterms:W3CDTF">2018-05-25T19:05:00Z</dcterms:modified>
</cp:coreProperties>
</file>